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1D9B1" w14:textId="2DF2E8D3" w:rsidR="00040C16" w:rsidRPr="00EB4994" w:rsidRDefault="00040C16" w:rsidP="00DF7B11">
      <w:pPr>
        <w:jc w:val="right"/>
        <w:rPr>
          <w:rFonts w:ascii="Arial" w:hAnsi="Arial" w:cs="Arial"/>
          <w:b/>
          <w:bCs/>
          <w:sz w:val="18"/>
          <w:szCs w:val="18"/>
          <w:u w:val="single"/>
          <w:lang w:val="en-GB"/>
        </w:rPr>
      </w:pPr>
      <w:r w:rsidRPr="00EB4994">
        <w:rPr>
          <w:rFonts w:ascii="Arial" w:hAnsi="Arial" w:cs="Arial"/>
          <w:b/>
          <w:bCs/>
          <w:sz w:val="18"/>
          <w:szCs w:val="18"/>
          <w:u w:val="single"/>
          <w:lang w:val="en-GB"/>
        </w:rPr>
        <w:t xml:space="preserve">Fisa tehnica nr. </w:t>
      </w:r>
      <w:r w:rsidR="00C02778">
        <w:rPr>
          <w:rFonts w:ascii="Arial" w:hAnsi="Arial" w:cs="Arial"/>
          <w:b/>
          <w:bCs/>
          <w:sz w:val="18"/>
          <w:szCs w:val="18"/>
          <w:u w:val="single"/>
          <w:lang w:val="en-GB"/>
        </w:rPr>
        <w:t>77</w:t>
      </w:r>
    </w:p>
    <w:tbl>
      <w:tblPr>
        <w:tblW w:w="9771" w:type="dxa"/>
        <w:tblLook w:val="04A0" w:firstRow="1" w:lastRow="0" w:firstColumn="1" w:lastColumn="0" w:noHBand="0" w:noVBand="1"/>
      </w:tblPr>
      <w:tblGrid>
        <w:gridCol w:w="3520"/>
        <w:gridCol w:w="6251"/>
      </w:tblGrid>
      <w:tr w:rsidR="006D31B4" w:rsidRPr="00F44F5E" w14:paraId="35830886" w14:textId="77777777" w:rsidTr="00E24134">
        <w:trPr>
          <w:trHeight w:val="240"/>
        </w:trPr>
        <w:tc>
          <w:tcPr>
            <w:tcW w:w="9771" w:type="dxa"/>
            <w:gridSpan w:val="2"/>
            <w:tcBorders>
              <w:top w:val="single" w:sz="8" w:space="0" w:color="B8CCE4"/>
              <w:left w:val="single" w:sz="8" w:space="0" w:color="B8CCE4"/>
              <w:bottom w:val="single" w:sz="12" w:space="0" w:color="95B3D7"/>
              <w:right w:val="single" w:sz="8" w:space="0" w:color="B8CCE4"/>
            </w:tcBorders>
            <w:shd w:val="clear" w:color="000000" w:fill="6FF9C1"/>
            <w:vAlign w:val="center"/>
            <w:hideMark/>
          </w:tcPr>
          <w:p w14:paraId="1318B276" w14:textId="42925BE5" w:rsidR="00F44F5E" w:rsidRPr="00F44F5E" w:rsidRDefault="00F44F5E" w:rsidP="006D31B4">
            <w:pPr>
              <w:spacing w:after="0" w:line="240" w:lineRule="auto"/>
              <w:jc w:val="center"/>
              <w:rPr>
                <w:rFonts w:ascii="Arial" w:hAnsi="Arial" w:cs="Arial"/>
                <w:b/>
                <w:bCs/>
                <w:sz w:val="18"/>
                <w:szCs w:val="18"/>
                <w:lang w:eastAsia="ro-RO"/>
              </w:rPr>
            </w:pPr>
            <w:r w:rsidRPr="00F44F5E">
              <w:rPr>
                <w:rFonts w:ascii="Arial" w:hAnsi="Arial" w:cs="Arial"/>
                <w:b/>
                <w:bCs/>
                <w:sz w:val="18"/>
                <w:szCs w:val="18"/>
              </w:rPr>
              <w:t>Mobilier (totem) imprimanta 3D</w:t>
            </w:r>
          </w:p>
        </w:tc>
      </w:tr>
      <w:tr w:rsidR="006D31B4" w:rsidRPr="00EB4994" w14:paraId="67B53F20" w14:textId="77777777" w:rsidTr="00E24134">
        <w:trPr>
          <w:trHeight w:val="280"/>
        </w:trPr>
        <w:tc>
          <w:tcPr>
            <w:tcW w:w="3520" w:type="dxa"/>
            <w:tcBorders>
              <w:top w:val="nil"/>
              <w:left w:val="single" w:sz="8" w:space="0" w:color="B8CCE4"/>
              <w:bottom w:val="single" w:sz="8" w:space="0" w:color="B8CCE4"/>
              <w:right w:val="single" w:sz="8" w:space="0" w:color="B8CCE4"/>
            </w:tcBorders>
            <w:shd w:val="clear" w:color="000000" w:fill="DBE5F1"/>
            <w:vAlign w:val="center"/>
            <w:hideMark/>
          </w:tcPr>
          <w:p w14:paraId="7EEAC43C" w14:textId="77777777" w:rsidR="006D31B4" w:rsidRPr="00EB4994" w:rsidRDefault="006D31B4" w:rsidP="006D31B4">
            <w:pPr>
              <w:spacing w:after="0" w:line="240" w:lineRule="auto"/>
              <w:jc w:val="right"/>
              <w:rPr>
                <w:rFonts w:ascii="Arial" w:hAnsi="Arial" w:cs="Arial"/>
                <w:b/>
                <w:bCs/>
                <w:sz w:val="18"/>
                <w:szCs w:val="18"/>
                <w:lang w:eastAsia="ro-RO"/>
              </w:rPr>
            </w:pPr>
            <w:r w:rsidRPr="00EB4994">
              <w:rPr>
                <w:rFonts w:ascii="Arial" w:hAnsi="Arial" w:cs="Arial"/>
                <w:b/>
                <w:bCs/>
                <w:sz w:val="18"/>
                <w:szCs w:val="18"/>
                <w:lang w:eastAsia="ro-RO"/>
              </w:rPr>
              <w:t>Caracteristici</w:t>
            </w:r>
          </w:p>
        </w:tc>
        <w:tc>
          <w:tcPr>
            <w:tcW w:w="6251" w:type="dxa"/>
            <w:tcBorders>
              <w:top w:val="nil"/>
              <w:left w:val="nil"/>
              <w:bottom w:val="single" w:sz="8" w:space="0" w:color="B8CCE4"/>
              <w:right w:val="single" w:sz="8" w:space="0" w:color="B8CCE4"/>
            </w:tcBorders>
            <w:shd w:val="clear" w:color="000000" w:fill="C6D9F1"/>
            <w:vAlign w:val="center"/>
            <w:hideMark/>
          </w:tcPr>
          <w:p w14:paraId="0F771D8C" w14:textId="77777777" w:rsidR="006D31B4" w:rsidRPr="00EB4994" w:rsidRDefault="006D31B4" w:rsidP="006D31B4">
            <w:pPr>
              <w:spacing w:after="0" w:line="240" w:lineRule="auto"/>
              <w:rPr>
                <w:rFonts w:ascii="Arial" w:hAnsi="Arial" w:cs="Arial"/>
                <w:b/>
                <w:bCs/>
                <w:sz w:val="18"/>
                <w:szCs w:val="18"/>
                <w:lang w:eastAsia="ro-RO"/>
              </w:rPr>
            </w:pPr>
            <w:r w:rsidRPr="00EB4994">
              <w:rPr>
                <w:rFonts w:ascii="Arial" w:hAnsi="Arial" w:cs="Arial"/>
                <w:b/>
                <w:bCs/>
                <w:sz w:val="18"/>
                <w:szCs w:val="18"/>
                <w:lang w:eastAsia="ro-RO"/>
              </w:rPr>
              <w:t>Specificații minimale</w:t>
            </w:r>
          </w:p>
        </w:tc>
      </w:tr>
      <w:tr w:rsidR="006D31B4" w:rsidRPr="002340F6" w14:paraId="6AD5155E" w14:textId="77777777" w:rsidTr="00E24134">
        <w:trPr>
          <w:trHeight w:val="240"/>
        </w:trPr>
        <w:tc>
          <w:tcPr>
            <w:tcW w:w="3520" w:type="dxa"/>
            <w:tcBorders>
              <w:top w:val="nil"/>
              <w:left w:val="single" w:sz="8" w:space="0" w:color="B8CCE4"/>
              <w:bottom w:val="single" w:sz="8" w:space="0" w:color="B8CCE4"/>
              <w:right w:val="single" w:sz="8" w:space="0" w:color="B8CCE4"/>
            </w:tcBorders>
            <w:shd w:val="clear" w:color="auto" w:fill="EDF6F9"/>
            <w:vAlign w:val="center"/>
            <w:hideMark/>
          </w:tcPr>
          <w:p w14:paraId="2F43A277" w14:textId="6B8C42AD" w:rsidR="006D31B4" w:rsidRPr="002340F6" w:rsidRDefault="002340F6" w:rsidP="006D31B4">
            <w:pPr>
              <w:spacing w:after="0" w:line="240" w:lineRule="auto"/>
              <w:jc w:val="right"/>
              <w:rPr>
                <w:rFonts w:ascii="Arial" w:hAnsi="Arial" w:cs="Arial"/>
                <w:b/>
                <w:bCs/>
                <w:sz w:val="18"/>
                <w:szCs w:val="18"/>
                <w:lang w:eastAsia="ro-RO"/>
              </w:rPr>
            </w:pPr>
            <w:r w:rsidRPr="002340F6">
              <w:rPr>
                <w:rFonts w:ascii="Arial" w:hAnsi="Arial" w:cs="Arial"/>
                <w:b/>
                <w:bCs/>
                <w:sz w:val="18"/>
                <w:szCs w:val="18"/>
                <w:lang w:eastAsia="ro-RO"/>
              </w:rPr>
              <w:t>Descriere</w:t>
            </w:r>
          </w:p>
        </w:tc>
        <w:tc>
          <w:tcPr>
            <w:tcW w:w="6251" w:type="dxa"/>
            <w:tcBorders>
              <w:top w:val="nil"/>
              <w:left w:val="nil"/>
              <w:bottom w:val="single" w:sz="8" w:space="0" w:color="B8CCE4"/>
              <w:right w:val="single" w:sz="8" w:space="0" w:color="B8CCE4"/>
            </w:tcBorders>
            <w:shd w:val="clear" w:color="auto" w:fill="auto"/>
            <w:vAlign w:val="center"/>
            <w:hideMark/>
          </w:tcPr>
          <w:p w14:paraId="50BC8207" w14:textId="23ED6CA3" w:rsidR="006D31B4" w:rsidRPr="002340F6" w:rsidRDefault="002340F6" w:rsidP="001D387E">
            <w:pPr>
              <w:rPr>
                <w:rFonts w:ascii="Arial" w:hAnsi="Arial" w:cs="Arial"/>
                <w:sz w:val="18"/>
                <w:szCs w:val="18"/>
              </w:rPr>
            </w:pPr>
            <w:r w:rsidRPr="002340F6">
              <w:rPr>
                <w:rFonts w:ascii="Arial" w:hAnsi="Arial" w:cs="Arial"/>
                <w:sz w:val="18"/>
                <w:szCs w:val="18"/>
              </w:rPr>
              <w:t>Mobilier integrat pentru imprimanta 3D, realizat din PAL sau MDF de minim 1</w:t>
            </w:r>
            <w:r w:rsidR="00E23C7F">
              <w:rPr>
                <w:rFonts w:ascii="Arial" w:hAnsi="Arial" w:cs="Arial"/>
                <w:sz w:val="18"/>
                <w:szCs w:val="18"/>
              </w:rPr>
              <w:t>8</w:t>
            </w:r>
            <w:r w:rsidRPr="002340F6">
              <w:rPr>
                <w:rFonts w:ascii="Arial" w:hAnsi="Arial" w:cs="Arial"/>
                <w:sz w:val="18"/>
                <w:szCs w:val="18"/>
              </w:rPr>
              <w:t xml:space="preserve"> mm cu dimensiuni de minim 450 mm x 450 mm x h 650 mm</w:t>
            </w:r>
            <w:r w:rsidR="002F1D32">
              <w:rPr>
                <w:rFonts w:ascii="Arial" w:hAnsi="Arial" w:cs="Arial"/>
                <w:sz w:val="18"/>
                <w:szCs w:val="18"/>
              </w:rPr>
              <w:t>, cu blat de min</w:t>
            </w:r>
            <w:r w:rsidR="00426A9B">
              <w:rPr>
                <w:rFonts w:ascii="Arial" w:hAnsi="Arial" w:cs="Arial"/>
                <w:sz w:val="18"/>
                <w:szCs w:val="18"/>
              </w:rPr>
              <w:t>im 650 mm x 650 mm x h 680 mm</w:t>
            </w:r>
            <w:r w:rsidRPr="002340F6">
              <w:rPr>
                <w:rFonts w:ascii="Arial" w:hAnsi="Arial" w:cs="Arial"/>
                <w:sz w:val="18"/>
                <w:szCs w:val="18"/>
              </w:rPr>
              <w:t>. Baza mobilierului integrat va dispune de spatiu alocat pentru echipare electrica la baza format din minim 6</w:t>
            </w:r>
            <w:r w:rsidR="00E520E4">
              <w:rPr>
                <w:rFonts w:ascii="Arial" w:hAnsi="Arial" w:cs="Arial"/>
                <w:sz w:val="18"/>
                <w:szCs w:val="18"/>
              </w:rPr>
              <w:t xml:space="preserve"> kituri de 3</w:t>
            </w:r>
            <w:r w:rsidRPr="002340F6">
              <w:rPr>
                <w:rFonts w:ascii="Arial" w:hAnsi="Arial" w:cs="Arial"/>
                <w:sz w:val="18"/>
                <w:szCs w:val="18"/>
              </w:rPr>
              <w:t xml:space="preserve"> prize. Mobilierul va integra o capacitate de stocare materiale consumabile pentru imprimanta 3D, avand minim o latură deschisă pentru acces. Materialele din care este realizat vor oferi un grad mare de reciclare fara impact asupra mediului inconjurator si va respecta un design prin care protejeaza sanatatatea si securitatea consumatorului.</w:t>
            </w:r>
          </w:p>
        </w:tc>
      </w:tr>
    </w:tbl>
    <w:p w14:paraId="3CE8FB71" w14:textId="77777777" w:rsidR="00B4147D" w:rsidRPr="00EB4994" w:rsidRDefault="00B4147D" w:rsidP="00B4147D">
      <w:pPr>
        <w:rPr>
          <w:rFonts w:ascii="Arial" w:hAnsi="Arial" w:cs="Arial"/>
          <w:b/>
          <w:bCs/>
          <w:sz w:val="18"/>
          <w:szCs w:val="18"/>
          <w:lang w:val="en-GB"/>
        </w:rPr>
      </w:pPr>
    </w:p>
    <w:sectPr w:rsidR="00B4147D" w:rsidRPr="00EB4994" w:rsidSect="00DE43CC">
      <w:pgSz w:w="11906" w:h="16838"/>
      <w:pgMar w:top="1134" w:right="1134" w:bottom="1985" w:left="1134" w:header="709" w:footer="709"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4C5A" w14:textId="77777777" w:rsidR="00DE43CC" w:rsidRDefault="00DE43CC" w:rsidP="007138FA">
      <w:pPr>
        <w:spacing w:after="0" w:line="240" w:lineRule="auto"/>
      </w:pPr>
      <w:r>
        <w:separator/>
      </w:r>
    </w:p>
  </w:endnote>
  <w:endnote w:type="continuationSeparator" w:id="0">
    <w:p w14:paraId="159316F5" w14:textId="77777777" w:rsidR="00DE43CC" w:rsidRDefault="00DE43CC" w:rsidP="007138FA">
      <w:pPr>
        <w:spacing w:after="0" w:line="240" w:lineRule="auto"/>
      </w:pPr>
      <w:r>
        <w:continuationSeparator/>
      </w:r>
    </w:p>
  </w:endnote>
  <w:endnote w:type="continuationNotice" w:id="1">
    <w:p w14:paraId="43BCC607" w14:textId="77777777" w:rsidR="00DE43CC" w:rsidRDefault="00DE43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9303" w14:textId="77777777" w:rsidR="00DE43CC" w:rsidRDefault="00DE43CC" w:rsidP="007138FA">
      <w:pPr>
        <w:spacing w:after="0" w:line="240" w:lineRule="auto"/>
      </w:pPr>
      <w:r>
        <w:separator/>
      </w:r>
    </w:p>
  </w:footnote>
  <w:footnote w:type="continuationSeparator" w:id="0">
    <w:p w14:paraId="761AF0E9" w14:textId="77777777" w:rsidR="00DE43CC" w:rsidRDefault="00DE43CC" w:rsidP="007138FA">
      <w:pPr>
        <w:spacing w:after="0" w:line="240" w:lineRule="auto"/>
      </w:pPr>
      <w:r>
        <w:continuationSeparator/>
      </w:r>
    </w:p>
  </w:footnote>
  <w:footnote w:type="continuationNotice" w:id="1">
    <w:p w14:paraId="46BEC78B" w14:textId="77777777" w:rsidR="00DE43CC" w:rsidRDefault="00DE43CC">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435"/>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16"/>
    <w:rsid w:val="00040C16"/>
    <w:rsid w:val="000C599C"/>
    <w:rsid w:val="0017262A"/>
    <w:rsid w:val="001A4C6B"/>
    <w:rsid w:val="001D387E"/>
    <w:rsid w:val="002340F6"/>
    <w:rsid w:val="00287D90"/>
    <w:rsid w:val="002A3DB2"/>
    <w:rsid w:val="002A549B"/>
    <w:rsid w:val="002F1D32"/>
    <w:rsid w:val="00422E9C"/>
    <w:rsid w:val="00426A9B"/>
    <w:rsid w:val="00454A8A"/>
    <w:rsid w:val="00466C7B"/>
    <w:rsid w:val="004B7CAA"/>
    <w:rsid w:val="004E4BCF"/>
    <w:rsid w:val="00502C6D"/>
    <w:rsid w:val="00696D58"/>
    <w:rsid w:val="006D31B4"/>
    <w:rsid w:val="007138FA"/>
    <w:rsid w:val="00771094"/>
    <w:rsid w:val="007B37DB"/>
    <w:rsid w:val="007E550A"/>
    <w:rsid w:val="008A6095"/>
    <w:rsid w:val="0095672F"/>
    <w:rsid w:val="009A2470"/>
    <w:rsid w:val="00A25AA0"/>
    <w:rsid w:val="00A8767C"/>
    <w:rsid w:val="00B4147D"/>
    <w:rsid w:val="00B931E0"/>
    <w:rsid w:val="00C02778"/>
    <w:rsid w:val="00C32021"/>
    <w:rsid w:val="00C956B9"/>
    <w:rsid w:val="00DE43CC"/>
    <w:rsid w:val="00DF7B11"/>
    <w:rsid w:val="00E23C7F"/>
    <w:rsid w:val="00E24134"/>
    <w:rsid w:val="00E520E4"/>
    <w:rsid w:val="00EB4994"/>
    <w:rsid w:val="00EC5883"/>
    <w:rsid w:val="00F01A8C"/>
    <w:rsid w:val="00F44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273"/>
  <w15:chartTrackingRefBased/>
  <w15:docId w15:val="{1A3CD2B8-6702-4526-A237-364C253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40C1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0C1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0C1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0C1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40C1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40C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40C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40C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40C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0C16"/>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040C16"/>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040C16"/>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040C16"/>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040C16"/>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040C16"/>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040C16"/>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040C16"/>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040C16"/>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040C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0C16"/>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040C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0C16"/>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040C16"/>
    <w:pPr>
      <w:spacing w:before="160"/>
      <w:jc w:val="center"/>
    </w:pPr>
    <w:rPr>
      <w:i/>
      <w:iCs/>
      <w:color w:val="404040" w:themeColor="text1" w:themeTint="BF"/>
    </w:rPr>
  </w:style>
  <w:style w:type="character" w:customStyle="1" w:styleId="QuoteChar">
    <w:name w:val="Quote Char"/>
    <w:basedOn w:val="DefaultParagraphFont"/>
    <w:link w:val="Quote"/>
    <w:uiPriority w:val="29"/>
    <w:rsid w:val="00040C16"/>
    <w:rPr>
      <w:i/>
      <w:iCs/>
      <w:color w:val="404040" w:themeColor="text1" w:themeTint="BF"/>
      <w:lang w:val="en-US"/>
    </w:rPr>
  </w:style>
  <w:style w:type="paragraph" w:styleId="ListParagraph">
    <w:name w:val="List Paragraph"/>
    <w:basedOn w:val="Normal"/>
    <w:uiPriority w:val="34"/>
    <w:qFormat/>
    <w:rsid w:val="00040C16"/>
    <w:pPr>
      <w:ind w:left="720"/>
      <w:contextualSpacing/>
    </w:pPr>
  </w:style>
  <w:style w:type="character" w:styleId="IntenseEmphasis">
    <w:name w:val="Intense Emphasis"/>
    <w:basedOn w:val="DefaultParagraphFont"/>
    <w:uiPriority w:val="21"/>
    <w:qFormat/>
    <w:rsid w:val="00040C16"/>
    <w:rPr>
      <w:i/>
      <w:iCs/>
      <w:color w:val="2F5496" w:themeColor="accent1" w:themeShade="BF"/>
    </w:rPr>
  </w:style>
  <w:style w:type="paragraph" w:styleId="IntenseQuote">
    <w:name w:val="Intense Quote"/>
    <w:basedOn w:val="Normal"/>
    <w:next w:val="Normal"/>
    <w:link w:val="IntenseQuoteChar"/>
    <w:uiPriority w:val="30"/>
    <w:qFormat/>
    <w:rsid w:val="00040C1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0C16"/>
    <w:rPr>
      <w:i/>
      <w:iCs/>
      <w:color w:val="2F5496" w:themeColor="accent1" w:themeShade="BF"/>
      <w:lang w:val="en-US"/>
    </w:rPr>
  </w:style>
  <w:style w:type="character" w:styleId="IntenseReference">
    <w:name w:val="Intense Reference"/>
    <w:basedOn w:val="DefaultParagraphFont"/>
    <w:uiPriority w:val="32"/>
    <w:qFormat/>
    <w:rsid w:val="00040C16"/>
    <w:rPr>
      <w:b/>
      <w:bCs/>
      <w:smallCaps/>
      <w:color w:val="2F5496" w:themeColor="accent1" w:themeShade="BF"/>
      <w:spacing w:val="5"/>
    </w:rPr>
  </w:style>
  <w:style w:type="paragraph" w:styleId="Header">
    <w:name w:val="header"/>
    <w:basedOn w:val="Normal"/>
    <w:link w:val="HeaderChar"/>
    <w:uiPriority w:val="99"/>
    <w:unhideWhenUsed/>
    <w:rsid w:val="007138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38FA"/>
    <w:rPr>
      <w:lang w:val="en-US"/>
    </w:rPr>
  </w:style>
  <w:style w:type="paragraph" w:styleId="Footer">
    <w:name w:val="footer"/>
    <w:basedOn w:val="Normal"/>
    <w:link w:val="FooterChar"/>
    <w:uiPriority w:val="99"/>
    <w:unhideWhenUsed/>
    <w:rsid w:val="007138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38FA"/>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082753">
      <w:bodyDiv w:val="1"/>
      <w:marLeft w:val="0"/>
      <w:marRight w:val="0"/>
      <w:marTop w:val="0"/>
      <w:marBottom w:val="0"/>
      <w:divBdr>
        <w:top w:val="none" w:sz="0" w:space="0" w:color="auto"/>
        <w:left w:val="none" w:sz="0" w:space="0" w:color="auto"/>
        <w:bottom w:val="none" w:sz="0" w:space="0" w:color="auto"/>
        <w:right w:val="none" w:sz="0" w:space="0" w:color="auto"/>
      </w:divBdr>
    </w:div>
    <w:div w:id="1562204563">
      <w:bodyDiv w:val="1"/>
      <w:marLeft w:val="0"/>
      <w:marRight w:val="0"/>
      <w:marTop w:val="0"/>
      <w:marBottom w:val="0"/>
      <w:divBdr>
        <w:top w:val="none" w:sz="0" w:space="0" w:color="auto"/>
        <w:left w:val="none" w:sz="0" w:space="0" w:color="auto"/>
        <w:bottom w:val="none" w:sz="0" w:space="0" w:color="auto"/>
        <w:right w:val="none" w:sz="0" w:space="0" w:color="auto"/>
      </w:divBdr>
    </w:div>
    <w:div w:id="1603219228">
      <w:bodyDiv w:val="1"/>
      <w:marLeft w:val="0"/>
      <w:marRight w:val="0"/>
      <w:marTop w:val="0"/>
      <w:marBottom w:val="0"/>
      <w:divBdr>
        <w:top w:val="none" w:sz="0" w:space="0" w:color="auto"/>
        <w:left w:val="none" w:sz="0" w:space="0" w:color="auto"/>
        <w:bottom w:val="none" w:sz="0" w:space="0" w:color="auto"/>
        <w:right w:val="none" w:sz="0" w:space="0" w:color="auto"/>
      </w:divBdr>
    </w:div>
    <w:div w:id="1689141361">
      <w:bodyDiv w:val="1"/>
      <w:marLeft w:val="0"/>
      <w:marRight w:val="0"/>
      <w:marTop w:val="0"/>
      <w:marBottom w:val="0"/>
      <w:divBdr>
        <w:top w:val="none" w:sz="0" w:space="0" w:color="auto"/>
        <w:left w:val="none" w:sz="0" w:space="0" w:color="auto"/>
        <w:bottom w:val="none" w:sz="0" w:space="0" w:color="auto"/>
        <w:right w:val="none" w:sz="0" w:space="0" w:color="auto"/>
      </w:divBdr>
    </w:div>
    <w:div w:id="169885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ți un document nou." ma:contentTypeScope="" ma:versionID="d8ed25de7a925c22480252fd09cb07b9">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138a339bc31fc331f69b153d9067c20d"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Etichete imagine"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jat cu detalii"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F4A6E0-08FF-49C9-9B2D-D168B96B8980}">
  <ds:schemaRefs>
    <ds:schemaRef ds:uri="http://schemas.microsoft.com/sharepoint/v3/contenttype/forms"/>
  </ds:schemaRefs>
</ds:datastoreItem>
</file>

<file path=customXml/itemProps2.xml><?xml version="1.0" encoding="utf-8"?>
<ds:datastoreItem xmlns:ds="http://schemas.openxmlformats.org/officeDocument/2006/customXml" ds:itemID="{4F3C2192-D03C-4F2E-AF14-7620811D0A6B}"/>
</file>

<file path=customXml/itemProps3.xml><?xml version="1.0" encoding="utf-8"?>
<ds:datastoreItem xmlns:ds="http://schemas.openxmlformats.org/officeDocument/2006/customXml" ds:itemID="{FECD8AE9-6E0F-4751-91EF-46E78009361D}">
  <ds:schemaRefs>
    <ds:schemaRef ds:uri="http://schemas.microsoft.com/office/2006/metadata/properties"/>
    <ds:schemaRef ds:uri="http://schemas.microsoft.com/office/infopath/2007/PartnerControls"/>
    <ds:schemaRef ds:uri="92bee38f-18ac-4811-bc08-1c53ea9534f4"/>
    <ds:schemaRef ds:uri="e6a79a6d-e604-489c-b326-023e3c076965"/>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110</Words>
  <Characters>630</Characters>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2024-01-18T10:17:00Z</dcterms:created>
  <dcterms:modified xsi:type="dcterms:W3CDTF">2024-02-06T08:28:00Z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0x01010017EDFD67206F744B9F626759F4624BCC</vt:lpwstr>
  </property>
  <property fmtid="{D5CDD505-2E9C-101B-9397-08002B2CF9AE}" pid="3" name="MediaServiceImageTags">
    <vt:lpwstr/>
  </property>
</Properties>
</file>